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3B68" w14:textId="12AB3BBF" w:rsidR="0031619D" w:rsidRDefault="0031619D" w:rsidP="0031619D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Как </w:t>
      </w:r>
      <w:r w:rsidR="00167EFB">
        <w:rPr>
          <w:rFonts w:ascii="Times New Roman" w:hAnsi="Times New Roman" w:cs="Times New Roman"/>
          <w:b/>
          <w:bCs/>
          <w:sz w:val="56"/>
          <w:szCs w:val="56"/>
        </w:rPr>
        <w:t>в</w:t>
      </w:r>
      <w:r>
        <w:rPr>
          <w:rFonts w:ascii="Times New Roman" w:hAnsi="Times New Roman" w:cs="Times New Roman"/>
          <w:b/>
          <w:bCs/>
          <w:sz w:val="56"/>
          <w:szCs w:val="56"/>
        </w:rPr>
        <w:t>стать на учет в поликлинику</w:t>
      </w:r>
    </w:p>
    <w:p w14:paraId="459E0B81" w14:textId="77777777" w:rsidR="0031619D" w:rsidRPr="0031619D" w:rsidRDefault="0031619D" w:rsidP="0031619D">
      <w:pPr>
        <w:autoSpaceDE w:val="0"/>
        <w:autoSpaceDN w:val="0"/>
        <w:adjustRightInd w:val="0"/>
        <w:spacing w:before="150" w:after="255" w:line="510" w:lineRule="atLeast"/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Иностранных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граждан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просят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приобрести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полис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ОМС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.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Как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это</w:t>
      </w:r>
      <w:r w:rsidRPr="0031619D">
        <w:rPr>
          <w:rFonts w:ascii="PT Sans Narrow" w:hAnsi="PT Sans Narrow" w:cs="PT Sans Narro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white"/>
        </w:rPr>
        <w:t>сделать</w:t>
      </w:r>
    </w:p>
    <w:p w14:paraId="5B2C1E1E" w14:textId="77777777" w:rsidR="0031619D" w:rsidRPr="0031619D" w:rsidRDefault="0031619D" w:rsidP="0031619D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lang w:val="en-US"/>
        </w:rPr>
        <w:t>     </w:t>
      </w:r>
    </w:p>
    <w:p w14:paraId="468C3EF6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Для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получения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медицинской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помощи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 территории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Кыргызстана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иностранным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гражданам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необходимо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приобрести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полис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обязательного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медицинского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страхования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ОМС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приписаться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 центрам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семейной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медицины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ЦСМ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или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общеврачебной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практики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ЦОВП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 этом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сообщил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Фонд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ОМС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0D5849F3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Для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приписки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ЦСМ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/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ЦОВП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необходимо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предоставить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справку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 места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жительства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том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числе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временного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0F1995F2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Полис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ОМС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дает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возможность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приписки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 поликлинике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право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получать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гарантированный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государством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пакет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медицинских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услуг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как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 амбулаторном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так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стационарном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уровнях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639A0DE6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получении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полиса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ЦСМ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будут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предоставлены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следующие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медуслуги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:</w:t>
      </w:r>
    </w:p>
    <w:p w14:paraId="2814181B" w14:textId="77777777" w:rsid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  <w:lang w:val="en-US"/>
        </w:rPr>
      </w:pPr>
      <w:r>
        <w:rPr>
          <w:rFonts w:ascii="Calibri" w:hAnsi="Calibri" w:cs="Calibri"/>
          <w:color w:val="000000"/>
          <w:highlight w:val="white"/>
        </w:rPr>
        <w:t>прием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и консультация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врача</w:t>
      </w:r>
      <w:r>
        <w:rPr>
          <w:rFonts w:ascii="PT Sans" w:hAnsi="PT Sans" w:cs="PT Sans"/>
          <w:color w:val="000000"/>
          <w:highlight w:val="white"/>
          <w:lang w:val="en-US"/>
        </w:rPr>
        <w:t>;</w:t>
      </w:r>
    </w:p>
    <w:p w14:paraId="25ED9EB3" w14:textId="77777777" w:rsid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  <w:lang w:val="en-US"/>
        </w:rPr>
      </w:pPr>
      <w:r>
        <w:rPr>
          <w:rFonts w:ascii="Calibri" w:hAnsi="Calibri" w:cs="Calibri"/>
          <w:color w:val="000000"/>
          <w:highlight w:val="white"/>
        </w:rPr>
        <w:t>медицинские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манипуляции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при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необходимости</w:t>
      </w:r>
      <w:r>
        <w:rPr>
          <w:rFonts w:ascii="PT Sans" w:hAnsi="PT Sans" w:cs="PT Sans"/>
          <w:color w:val="000000"/>
          <w:highlight w:val="white"/>
          <w:lang w:val="en-US"/>
        </w:rPr>
        <w:t>;</w:t>
      </w:r>
    </w:p>
    <w:p w14:paraId="27EDF92B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 w:rsidRPr="0031619D">
        <w:rPr>
          <w:rFonts w:ascii="PT Sans" w:hAnsi="PT Sans" w:cs="PT Sans"/>
          <w:color w:val="000000"/>
          <w:highlight w:val="white"/>
        </w:rPr>
        <w:t>11</w:t>
      </w:r>
      <w:r>
        <w:rPr>
          <w:rFonts w:ascii="PT Sans" w:hAnsi="PT Sans" w:cs="PT Sans"/>
          <w:color w:val="000000"/>
          <w:highlight w:val="white"/>
          <w:lang w:val="en-US"/>
        </w:rPr>
        <w:t> </w:t>
      </w:r>
      <w:r>
        <w:rPr>
          <w:rFonts w:ascii="Calibri" w:hAnsi="Calibri" w:cs="Calibri"/>
          <w:color w:val="000000"/>
          <w:highlight w:val="white"/>
        </w:rPr>
        <w:t>видов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базовых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лабораторных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исследований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диагностических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исследований</w:t>
      </w:r>
      <w:r w:rsidRPr="0031619D">
        <w:rPr>
          <w:rFonts w:ascii="PT Sans" w:hAnsi="PT Sans" w:cs="PT Sans"/>
          <w:color w:val="000000"/>
          <w:highlight w:val="white"/>
        </w:rPr>
        <w:t xml:space="preserve"> (</w:t>
      </w:r>
      <w:r>
        <w:rPr>
          <w:rFonts w:ascii="Calibri" w:hAnsi="Calibri" w:cs="Calibri"/>
          <w:color w:val="000000"/>
          <w:highlight w:val="white"/>
        </w:rPr>
        <w:t>ЭКГ</w:t>
      </w:r>
      <w:r w:rsidRPr="0031619D">
        <w:rPr>
          <w:rFonts w:ascii="PT Sans" w:hAnsi="PT Sans" w:cs="PT Sans"/>
          <w:color w:val="000000"/>
          <w:highlight w:val="white"/>
        </w:rPr>
        <w:t xml:space="preserve">) </w:t>
      </w:r>
      <w:r>
        <w:rPr>
          <w:rFonts w:ascii="Calibri" w:hAnsi="Calibri" w:cs="Calibri"/>
          <w:color w:val="000000"/>
          <w:highlight w:val="white"/>
        </w:rPr>
        <w:t>при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наличии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направления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от специалиста</w:t>
      </w:r>
      <w:r w:rsidRPr="0031619D">
        <w:rPr>
          <w:rFonts w:ascii="PT Sans" w:hAnsi="PT Sans" w:cs="PT Sans"/>
          <w:color w:val="000000"/>
          <w:highlight w:val="white"/>
        </w:rPr>
        <w:t>;</w:t>
      </w:r>
    </w:p>
    <w:p w14:paraId="6F7CACAD" w14:textId="77777777" w:rsid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  <w:lang w:val="en-US"/>
        </w:rPr>
      </w:pPr>
      <w:r>
        <w:rPr>
          <w:rFonts w:ascii="Calibri" w:hAnsi="Calibri" w:cs="Calibri"/>
          <w:color w:val="000000"/>
          <w:highlight w:val="white"/>
        </w:rPr>
        <w:t>неотложная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медицинская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помощь</w:t>
      </w:r>
      <w:r>
        <w:rPr>
          <w:rFonts w:ascii="PT Sans" w:hAnsi="PT Sans" w:cs="PT Sans"/>
          <w:color w:val="000000"/>
          <w:highlight w:val="white"/>
          <w:lang w:val="en-US"/>
        </w:rPr>
        <w:t>.</w:t>
      </w:r>
    </w:p>
    <w:p w14:paraId="1CF962AF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Полис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также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дает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 скидку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до 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50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 процентов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 льготные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лекарства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аптеках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 дополнительному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пакету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ОМС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264B948A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В случае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необходимости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госпитализации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стационар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полис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дает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 получение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лечения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стационарах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республики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 внесением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highlight w:val="white"/>
        </w:rPr>
        <w:t>сооплаты</w:t>
      </w:r>
      <w:proofErr w:type="spellEnd"/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среднего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уровня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входят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операция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анестезия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медикаменты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</w:t>
      </w:r>
      <w:proofErr w:type="spellStart"/>
      <w:r>
        <w:rPr>
          <w:rFonts w:ascii="Calibri" w:hAnsi="Calibri" w:cs="Calibri"/>
          <w:color w:val="000000"/>
          <w:sz w:val="24"/>
          <w:szCs w:val="24"/>
          <w:highlight w:val="white"/>
        </w:rPr>
        <w:t>медизделия</w:t>
      </w:r>
      <w:proofErr w:type="spellEnd"/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шприц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спирт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вата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бинт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другое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проведение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анализов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согласно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перечню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).</w:t>
      </w:r>
    </w:p>
    <w:p w14:paraId="3C8E381E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lastRenderedPageBreak/>
        <w:t>При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отсутствии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полиса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медуслуги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оплачиваются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 прейскуранту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370BA367" w14:textId="77777777" w:rsidR="0031619D" w:rsidRPr="0031619D" w:rsidRDefault="0031619D" w:rsidP="0031619D">
      <w:pPr>
        <w:autoSpaceDE w:val="0"/>
        <w:autoSpaceDN w:val="0"/>
        <w:adjustRightInd w:val="0"/>
        <w:spacing w:line="259" w:lineRule="atLeast"/>
        <w:rPr>
          <w:rFonts w:ascii="PT Sans" w:hAnsi="PT Sans" w:cs="PT Sans"/>
          <w:color w:val="000000"/>
          <w:sz w:val="32"/>
          <w:szCs w:val="32"/>
          <w:highlight w:val="white"/>
        </w:rPr>
      </w:pPr>
      <w:r>
        <w:rPr>
          <w:rFonts w:ascii="Calibri" w:hAnsi="Calibri" w:cs="Calibri"/>
          <w:color w:val="000000"/>
          <w:sz w:val="32"/>
          <w:szCs w:val="32"/>
          <w:highlight w:val="white"/>
        </w:rPr>
        <w:t>Полис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ОМС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на полгода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стоит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9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 тысяч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52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 сома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;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на год — 18 тысяч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105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 сомов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>.</w:t>
      </w:r>
    </w:p>
    <w:p w14:paraId="108B39BC" w14:textId="77777777" w:rsidR="0031619D" w:rsidRPr="00167EFB" w:rsidRDefault="0031619D" w:rsidP="0031619D">
      <w:pPr>
        <w:keepNext/>
        <w:keepLines/>
        <w:autoSpaceDE w:val="0"/>
        <w:autoSpaceDN w:val="0"/>
        <w:adjustRightInd w:val="0"/>
        <w:spacing w:before="195" w:after="150" w:line="259" w:lineRule="atLeast"/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</w:pPr>
      <w:r w:rsidRPr="00167EFB">
        <w:rPr>
          <w:rFonts w:ascii="Calibri" w:hAnsi="Calibri" w:cs="Calibri"/>
          <w:b/>
          <w:bCs/>
          <w:color w:val="000000"/>
          <w:sz w:val="29"/>
          <w:szCs w:val="29"/>
          <w:highlight w:val="white"/>
        </w:rPr>
        <w:t>Как</w:t>
      </w:r>
      <w:r w:rsidRPr="00167EFB"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  <w:t xml:space="preserve"> </w:t>
      </w:r>
      <w:r w:rsidRPr="00167EFB">
        <w:rPr>
          <w:rFonts w:ascii="Calibri" w:hAnsi="Calibri" w:cs="Calibri"/>
          <w:b/>
          <w:bCs/>
          <w:color w:val="000000"/>
          <w:sz w:val="29"/>
          <w:szCs w:val="29"/>
          <w:highlight w:val="white"/>
        </w:rPr>
        <w:t>и где</w:t>
      </w:r>
      <w:r w:rsidRPr="00167EFB"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  <w:t xml:space="preserve"> </w:t>
      </w:r>
      <w:r w:rsidRPr="00167EFB">
        <w:rPr>
          <w:rFonts w:ascii="Calibri" w:hAnsi="Calibri" w:cs="Calibri"/>
          <w:b/>
          <w:bCs/>
          <w:color w:val="000000"/>
          <w:sz w:val="29"/>
          <w:szCs w:val="29"/>
          <w:highlight w:val="white"/>
        </w:rPr>
        <w:t>можно</w:t>
      </w:r>
      <w:r w:rsidRPr="00167EFB"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  <w:t xml:space="preserve"> </w:t>
      </w:r>
      <w:r w:rsidRPr="00167EFB">
        <w:rPr>
          <w:rFonts w:ascii="Calibri" w:hAnsi="Calibri" w:cs="Calibri"/>
          <w:b/>
          <w:bCs/>
          <w:color w:val="000000"/>
          <w:sz w:val="29"/>
          <w:szCs w:val="29"/>
          <w:highlight w:val="white"/>
        </w:rPr>
        <w:t>получить</w:t>
      </w:r>
      <w:r w:rsidRPr="00167EFB"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  <w:t xml:space="preserve"> </w:t>
      </w:r>
      <w:r w:rsidRPr="00167EFB">
        <w:rPr>
          <w:rFonts w:ascii="Calibri" w:hAnsi="Calibri" w:cs="Calibri"/>
          <w:b/>
          <w:bCs/>
          <w:color w:val="000000"/>
          <w:sz w:val="29"/>
          <w:szCs w:val="29"/>
          <w:highlight w:val="white"/>
        </w:rPr>
        <w:t>полис</w:t>
      </w:r>
      <w:r w:rsidRPr="00167EFB"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  <w:t xml:space="preserve"> </w:t>
      </w:r>
      <w:r w:rsidRPr="00167EFB">
        <w:rPr>
          <w:rFonts w:ascii="Calibri" w:hAnsi="Calibri" w:cs="Calibri"/>
          <w:b/>
          <w:bCs/>
          <w:color w:val="000000"/>
          <w:sz w:val="29"/>
          <w:szCs w:val="29"/>
          <w:highlight w:val="white"/>
        </w:rPr>
        <w:t>ОМС</w:t>
      </w:r>
      <w:r w:rsidRPr="00167EFB">
        <w:rPr>
          <w:rFonts w:ascii="PT Sans" w:hAnsi="PT Sans" w:cs="PT Sans"/>
          <w:b/>
          <w:bCs/>
          <w:color w:val="000000"/>
          <w:sz w:val="29"/>
          <w:szCs w:val="29"/>
          <w:highlight w:val="white"/>
        </w:rPr>
        <w:t>?</w:t>
      </w:r>
    </w:p>
    <w:p w14:paraId="48329333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Шаг 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1: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необходим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паспорт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справка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 квартального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или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домкома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 проживании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 данному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адресу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5745E451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Шаг 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2: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обратитесь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территориальные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управления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ФОМС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заполните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заявление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 приобретение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полиса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2F54DAA2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Шаг 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3: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оплатить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можно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кассу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ТУ ФОМС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банк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либо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через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электронный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кошелек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65543F35" w14:textId="77777777" w:rsidR="0031619D" w:rsidRP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Полис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начинает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действовать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 течение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пяти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рабочих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дней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 дня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подачи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заявления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 оплаты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его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стоимости</w:t>
      </w:r>
      <w:r w:rsidRPr="0031619D">
        <w:rPr>
          <w:rFonts w:ascii="PT Sans" w:hAnsi="PT Sans" w:cs="PT Sans"/>
          <w:color w:val="000000"/>
          <w:sz w:val="24"/>
          <w:szCs w:val="24"/>
          <w:highlight w:val="white"/>
        </w:rPr>
        <w:t>.</w:t>
      </w:r>
    </w:p>
    <w:p w14:paraId="6C09C398" w14:textId="77777777" w:rsidR="0031619D" w:rsidRPr="0031619D" w:rsidRDefault="0031619D" w:rsidP="0031619D">
      <w:pPr>
        <w:autoSpaceDE w:val="0"/>
        <w:autoSpaceDN w:val="0"/>
        <w:adjustRightInd w:val="0"/>
        <w:spacing w:line="259" w:lineRule="atLeast"/>
        <w:rPr>
          <w:rFonts w:ascii="PT Sans" w:hAnsi="PT Sans" w:cs="PT Sans"/>
          <w:color w:val="000000"/>
          <w:sz w:val="32"/>
          <w:szCs w:val="32"/>
          <w:highlight w:val="white"/>
        </w:rPr>
      </w:pPr>
      <w:r>
        <w:rPr>
          <w:rFonts w:ascii="Calibri" w:hAnsi="Calibri" w:cs="Calibri"/>
          <w:color w:val="000000"/>
          <w:sz w:val="32"/>
          <w:szCs w:val="32"/>
          <w:highlight w:val="white"/>
        </w:rPr>
        <w:t>Экстренная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медицинская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помощь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оказывается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всем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гражданам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бесплатно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до выведения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из состояния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угрожающего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жизни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и здоровью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пациента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включая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обеспечение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лекарственными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средствами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и медицинскими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highlight w:val="white"/>
        </w:rPr>
        <w:t>изделиями</w:t>
      </w:r>
      <w:r w:rsidRPr="0031619D">
        <w:rPr>
          <w:rFonts w:ascii="PT Sans" w:hAnsi="PT Sans" w:cs="PT Sans"/>
          <w:color w:val="000000"/>
          <w:sz w:val="32"/>
          <w:szCs w:val="32"/>
          <w:highlight w:val="white"/>
        </w:rPr>
        <w:t>.</w:t>
      </w:r>
    </w:p>
    <w:p w14:paraId="4DA19B46" w14:textId="77777777" w:rsidR="0031619D" w:rsidRDefault="0031619D" w:rsidP="0031619D">
      <w:pPr>
        <w:autoSpaceDE w:val="0"/>
        <w:autoSpaceDN w:val="0"/>
        <w:adjustRightInd w:val="0"/>
        <w:spacing w:after="225" w:line="360" w:lineRule="auto"/>
        <w:rPr>
          <w:rFonts w:ascii="PT Sans" w:hAnsi="PT Sans" w:cs="PT Sans"/>
          <w:color w:val="000000"/>
          <w:sz w:val="24"/>
          <w:szCs w:val="24"/>
          <w:highlight w:val="white"/>
          <w:lang w:val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highlight w:val="white"/>
        </w:rPr>
        <w:t>Адреса</w:t>
      </w:r>
      <w:r>
        <w:rPr>
          <w:rFonts w:ascii="PT Sans" w:hAnsi="PT Sans" w:cs="PT Sans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highlight w:val="white"/>
        </w:rPr>
        <w:t>территориальных</w:t>
      </w:r>
      <w:r>
        <w:rPr>
          <w:rFonts w:ascii="PT Sans" w:hAnsi="PT Sans" w:cs="PT Sans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highlight w:val="white"/>
        </w:rPr>
        <w:t>управлений</w:t>
      </w:r>
      <w:r>
        <w:rPr>
          <w:rFonts w:ascii="PT Sans" w:hAnsi="PT Sans" w:cs="PT Sans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highlight w:val="white"/>
        </w:rPr>
        <w:t>ФОМС</w:t>
      </w:r>
      <w:r>
        <w:rPr>
          <w:rFonts w:ascii="PT Sans" w:hAnsi="PT Sans" w:cs="PT Sans"/>
          <w:b/>
          <w:bCs/>
          <w:color w:val="000000"/>
          <w:sz w:val="24"/>
          <w:szCs w:val="24"/>
          <w:highlight w:val="white"/>
          <w:lang w:val="en-US"/>
        </w:rPr>
        <w:t>:</w:t>
      </w:r>
    </w:p>
    <w:p w14:paraId="4BCEAC6A" w14:textId="77777777" w:rsid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  <w:lang w:val="en-US"/>
        </w:rPr>
      </w:pPr>
      <w:proofErr w:type="spellStart"/>
      <w:r>
        <w:rPr>
          <w:rFonts w:ascii="Calibri" w:hAnsi="Calibri" w:cs="Calibri"/>
          <w:color w:val="000000"/>
          <w:highlight w:val="white"/>
        </w:rPr>
        <w:t>Бишкекское</w:t>
      </w:r>
      <w:proofErr w:type="spellEnd"/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улица</w:t>
      </w:r>
      <w:r>
        <w:rPr>
          <w:rFonts w:ascii="PT Sans" w:hAnsi="PT Sans" w:cs="PT Sans"/>
          <w:color w:val="000000"/>
          <w:highlight w:val="white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highlight w:val="white"/>
        </w:rPr>
        <w:t>Медерова</w:t>
      </w:r>
      <w:proofErr w:type="spellEnd"/>
      <w:r>
        <w:rPr>
          <w:rFonts w:ascii="PT Sans" w:hAnsi="PT Sans" w:cs="PT Sans"/>
          <w:color w:val="000000"/>
          <w:highlight w:val="white"/>
          <w:lang w:val="en-US"/>
        </w:rPr>
        <w:t>, 42,</w:t>
      </w:r>
      <w:r>
        <w:rPr>
          <w:rFonts w:ascii="Calibri" w:hAnsi="Calibri" w:cs="Calibri"/>
          <w:color w:val="000000"/>
          <w:highlight w:val="white"/>
        </w:rPr>
        <w:t> </w:t>
      </w:r>
      <w:r>
        <w:rPr>
          <w:rFonts w:ascii="PT Sans" w:hAnsi="PT Sans" w:cs="PT Sans"/>
          <w:color w:val="000000"/>
          <w:highlight w:val="white"/>
          <w:lang w:val="en-US"/>
        </w:rPr>
        <w:t>0312548737,</w:t>
      </w:r>
      <w:r>
        <w:rPr>
          <w:rFonts w:ascii="Calibri" w:hAnsi="Calibri" w:cs="Calibri"/>
          <w:color w:val="000000"/>
          <w:highlight w:val="white"/>
        </w:rPr>
        <w:t> </w:t>
      </w:r>
      <w:r>
        <w:rPr>
          <w:rFonts w:ascii="PT Sans" w:hAnsi="PT Sans" w:cs="PT Sans"/>
          <w:color w:val="000000"/>
          <w:highlight w:val="white"/>
          <w:lang w:val="en-US"/>
        </w:rPr>
        <w:t>543231.</w:t>
      </w:r>
    </w:p>
    <w:p w14:paraId="52B92C22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Баткенское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Баткен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Ходжаева</w:t>
      </w:r>
      <w:r w:rsidRPr="0031619D">
        <w:rPr>
          <w:rFonts w:ascii="PT Sans" w:hAnsi="PT Sans" w:cs="PT Sans"/>
          <w:color w:val="000000"/>
          <w:highlight w:val="white"/>
        </w:rPr>
        <w:t>, 14,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0362250640,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50178.</w:t>
      </w:r>
    </w:p>
    <w:p w14:paraId="24DEF516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Джалал</w:t>
      </w:r>
      <w:r w:rsidRPr="0031619D">
        <w:rPr>
          <w:rFonts w:ascii="PT Sans" w:hAnsi="PT Sans" w:cs="PT Sans"/>
          <w:color w:val="000000"/>
          <w:highlight w:val="white"/>
        </w:rPr>
        <w:t xml:space="preserve">- </w:t>
      </w:r>
      <w:proofErr w:type="spellStart"/>
      <w:r>
        <w:rPr>
          <w:rFonts w:ascii="Calibri" w:hAnsi="Calibri" w:cs="Calibri"/>
          <w:color w:val="000000"/>
          <w:highlight w:val="white"/>
        </w:rPr>
        <w:t>Абадское</w:t>
      </w:r>
      <w:proofErr w:type="spellEnd"/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Джалал</w:t>
      </w:r>
      <w:r w:rsidRPr="0031619D">
        <w:rPr>
          <w:rFonts w:ascii="PT Sans" w:hAnsi="PT Sans" w:cs="PT Sans"/>
          <w:color w:val="000000"/>
          <w:highlight w:val="white"/>
        </w:rPr>
        <w:t>-</w:t>
      </w:r>
      <w:r>
        <w:rPr>
          <w:rFonts w:ascii="Calibri" w:hAnsi="Calibri" w:cs="Calibri"/>
          <w:color w:val="000000"/>
          <w:highlight w:val="white"/>
        </w:rPr>
        <w:t>Абад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Ленина</w:t>
      </w:r>
      <w:r w:rsidRPr="0031619D">
        <w:rPr>
          <w:rFonts w:ascii="PT Sans" w:hAnsi="PT Sans" w:cs="PT Sans"/>
          <w:color w:val="000000"/>
          <w:highlight w:val="white"/>
        </w:rPr>
        <w:t>, 15,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0372221774,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20244.</w:t>
      </w:r>
    </w:p>
    <w:p w14:paraId="186D1394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Иссык</w:t>
      </w:r>
      <w:r w:rsidRPr="0031619D">
        <w:rPr>
          <w:rFonts w:ascii="PT Sans" w:hAnsi="PT Sans" w:cs="PT Sans"/>
          <w:color w:val="000000"/>
          <w:highlight w:val="white"/>
        </w:rPr>
        <w:t>-</w:t>
      </w:r>
      <w:r>
        <w:rPr>
          <w:rFonts w:ascii="Calibri" w:hAnsi="Calibri" w:cs="Calibri"/>
          <w:color w:val="000000"/>
          <w:highlight w:val="white"/>
        </w:rPr>
        <w:t>Кульское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Каракол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1 </w:t>
      </w:r>
      <w:r>
        <w:rPr>
          <w:rFonts w:ascii="Calibri" w:hAnsi="Calibri" w:cs="Calibri"/>
          <w:color w:val="000000"/>
          <w:highlight w:val="white"/>
        </w:rPr>
        <w:t>Мая</w:t>
      </w:r>
      <w:r w:rsidRPr="0031619D">
        <w:rPr>
          <w:rFonts w:ascii="PT Sans" w:hAnsi="PT Sans" w:cs="PT Sans"/>
          <w:color w:val="000000"/>
          <w:highlight w:val="white"/>
        </w:rPr>
        <w:t>, 21,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0392252055,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56727.</w:t>
      </w:r>
    </w:p>
    <w:p w14:paraId="2B94CC4A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Нарынское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Нарын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Шералиева</w:t>
      </w:r>
      <w:r w:rsidRPr="0031619D">
        <w:rPr>
          <w:rFonts w:ascii="PT Sans" w:hAnsi="PT Sans" w:cs="PT Sans"/>
          <w:color w:val="000000"/>
          <w:highlight w:val="white"/>
        </w:rPr>
        <w:t>, 69,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0352250387,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55686.</w:t>
      </w:r>
    </w:p>
    <w:p w14:paraId="066DFD37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Ошское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Ош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Школьная</w:t>
      </w:r>
      <w:r w:rsidRPr="0031619D">
        <w:rPr>
          <w:rFonts w:ascii="PT Sans" w:hAnsi="PT Sans" w:cs="PT Sans"/>
          <w:color w:val="000000"/>
          <w:highlight w:val="white"/>
        </w:rPr>
        <w:t>, 53,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0322256732,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56696.</w:t>
      </w:r>
    </w:p>
    <w:p w14:paraId="4497E1A6" w14:textId="77777777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Таласское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Талас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highlight w:val="white"/>
        </w:rPr>
        <w:t>Бердике</w:t>
      </w:r>
      <w:proofErr w:type="spellEnd"/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highlight w:val="white"/>
        </w:rPr>
        <w:t>Баатыра</w:t>
      </w:r>
      <w:proofErr w:type="spellEnd"/>
      <w:r w:rsidRPr="0031619D">
        <w:rPr>
          <w:rFonts w:ascii="PT Sans" w:hAnsi="PT Sans" w:cs="PT Sans"/>
          <w:color w:val="000000"/>
          <w:highlight w:val="white"/>
        </w:rPr>
        <w:t>, 166,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0342256026,</w:t>
      </w:r>
      <w:r>
        <w:rPr>
          <w:rFonts w:ascii="Calibri" w:hAnsi="Calibri" w:cs="Calibri"/>
          <w:color w:val="000000"/>
          <w:highlight w:val="white"/>
        </w:rPr>
        <w:t> </w:t>
      </w:r>
      <w:r w:rsidRPr="0031619D">
        <w:rPr>
          <w:rFonts w:ascii="PT Sans" w:hAnsi="PT Sans" w:cs="PT Sans"/>
          <w:color w:val="000000"/>
          <w:highlight w:val="white"/>
        </w:rPr>
        <w:t>56875.</w:t>
      </w:r>
    </w:p>
    <w:p w14:paraId="6E0A293D" w14:textId="3735B3A8" w:rsidR="0031619D" w:rsidRPr="0031619D" w:rsidRDefault="0031619D" w:rsidP="003161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PT Sans" w:hAnsi="PT Sans" w:cs="PT Sans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Чуйское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ТУ</w:t>
      </w:r>
      <w:r w:rsidRPr="0031619D">
        <w:rPr>
          <w:rFonts w:ascii="PT Sans" w:hAnsi="PT Sans" w:cs="PT Sans"/>
          <w:color w:val="000000"/>
          <w:highlight w:val="white"/>
        </w:rPr>
        <w:t xml:space="preserve">: </w:t>
      </w:r>
      <w:r>
        <w:rPr>
          <w:rFonts w:ascii="Calibri" w:hAnsi="Calibri" w:cs="Calibri"/>
          <w:color w:val="000000"/>
          <w:highlight w:val="white"/>
        </w:rPr>
        <w:t>Бишкек</w:t>
      </w:r>
      <w:r w:rsidRPr="0031619D">
        <w:rPr>
          <w:rFonts w:ascii="PT Sans" w:hAnsi="PT Sans" w:cs="PT Sans"/>
          <w:color w:val="000000"/>
          <w:highlight w:val="white"/>
        </w:rPr>
        <w:t xml:space="preserve">, </w:t>
      </w:r>
      <w:r>
        <w:rPr>
          <w:rFonts w:ascii="Calibri" w:hAnsi="Calibri" w:cs="Calibri"/>
          <w:color w:val="000000"/>
          <w:highlight w:val="white"/>
        </w:rPr>
        <w:t>улица</w:t>
      </w:r>
      <w:r w:rsidRPr="0031619D">
        <w:rPr>
          <w:rFonts w:ascii="PT Sans" w:hAnsi="PT Sans" w:cs="PT Sans"/>
          <w:color w:val="000000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highlight w:val="white"/>
        </w:rPr>
        <w:t>Суюнбаева</w:t>
      </w:r>
      <w:proofErr w:type="spellEnd"/>
      <w:r w:rsidRPr="0031619D">
        <w:rPr>
          <w:rFonts w:ascii="PT Sans" w:hAnsi="PT Sans" w:cs="PT Sans"/>
          <w:color w:val="000000"/>
          <w:highlight w:val="white"/>
        </w:rPr>
        <w:t>, 16</w:t>
      </w:r>
      <w:r>
        <w:rPr>
          <w:rFonts w:ascii="Calibri" w:hAnsi="Calibri" w:cs="Calibri"/>
          <w:color w:val="000000"/>
          <w:highlight w:val="white"/>
        </w:rPr>
        <w:t>а</w:t>
      </w:r>
      <w:r w:rsidRPr="0031619D">
        <w:rPr>
          <w:rFonts w:ascii="PT Sans" w:hAnsi="PT Sans" w:cs="PT Sans"/>
          <w:color w:val="000000"/>
          <w:highlight w:val="white"/>
        </w:rPr>
        <w:t>, 0312433307, 433301.</w:t>
      </w:r>
    </w:p>
    <w:p w14:paraId="7C79AFDB" w14:textId="223A155E" w:rsidR="0031619D" w:rsidRPr="0031619D" w:rsidRDefault="0031619D" w:rsidP="0031619D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через портал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https://registratura.med.kg/index</w:t>
        </w:r>
      </w:hyperlink>
    </w:p>
    <w:sectPr w:rsidR="0031619D" w:rsidRPr="0031619D" w:rsidSect="00261B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CC"/>
    <w:family w:val="swiss"/>
    <w:pitch w:val="variable"/>
    <w:sig w:usb0="A00002EF" w:usb1="5000204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4672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9D"/>
    <w:rsid w:val="00167EFB"/>
    <w:rsid w:val="0031619D"/>
    <w:rsid w:val="004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9DD4"/>
  <w15:chartTrackingRefBased/>
  <w15:docId w15:val="{0EDF00B9-7303-40A9-9367-0B213E16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atura.med.kg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FleX^_^</dc:creator>
  <cp:keywords/>
  <dc:description/>
  <cp:lastModifiedBy>Flex 9090</cp:lastModifiedBy>
  <cp:revision>3</cp:revision>
  <dcterms:created xsi:type="dcterms:W3CDTF">2023-05-05T08:27:00Z</dcterms:created>
  <dcterms:modified xsi:type="dcterms:W3CDTF">2023-05-05T08:39:00Z</dcterms:modified>
</cp:coreProperties>
</file>